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图书馆借阅证办理担保书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兹有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等同志（共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人）为我院（部门）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人员（</w:t>
      </w:r>
      <w:r>
        <w:rPr>
          <w:rFonts w:hint="default" w:ascii="Calibri" w:hAnsi="Calibri" w:cs="Calibri"/>
          <w:sz w:val="28"/>
          <w:szCs w:val="28"/>
          <w:u w:val="none"/>
          <w:lang w:val="en-US" w:eastAsia="zh-CN"/>
        </w:rPr>
        <w:t>①</w:t>
      </w:r>
      <w:r>
        <w:rPr>
          <w:rFonts w:hint="eastAsia" w:ascii="Calibri" w:hAnsi="Calibri" w:cs="Calibri"/>
          <w:sz w:val="28"/>
          <w:szCs w:val="28"/>
          <w:u w:val="none"/>
          <w:lang w:val="en-US" w:eastAsia="zh-CN"/>
        </w:rPr>
        <w:t>院（临）聘人员、</w:t>
      </w:r>
      <w:r>
        <w:rPr>
          <w:rFonts w:hint="default" w:ascii="Calibri" w:hAnsi="Calibri" w:cs="Calibri"/>
          <w:sz w:val="28"/>
          <w:szCs w:val="28"/>
          <w:u w:val="none"/>
          <w:lang w:val="en-US" w:eastAsia="zh-CN"/>
        </w:rPr>
        <w:t>②</w:t>
      </w:r>
      <w:r>
        <w:rPr>
          <w:rFonts w:hint="eastAsia" w:ascii="Calibri" w:hAnsi="Calibri" w:cs="Calibri"/>
          <w:sz w:val="28"/>
          <w:szCs w:val="28"/>
          <w:u w:val="none"/>
          <w:lang w:val="en-US" w:eastAsia="zh-CN"/>
        </w:rPr>
        <w:t>进修人员、</w:t>
      </w:r>
      <w:r>
        <w:rPr>
          <w:rFonts w:hint="default" w:ascii="Calibri" w:hAnsi="Calibri" w:cs="Calibri"/>
          <w:sz w:val="28"/>
          <w:szCs w:val="28"/>
          <w:u w:val="none"/>
          <w:lang w:val="en-US" w:eastAsia="zh-CN"/>
        </w:rPr>
        <w:t>③</w:t>
      </w:r>
      <w:r>
        <w:rPr>
          <w:rFonts w:hint="eastAsia" w:ascii="Calibri" w:hAnsi="Calibri" w:cs="Calibri"/>
          <w:sz w:val="28"/>
          <w:szCs w:val="28"/>
          <w:u w:val="none"/>
          <w:lang w:val="en-US" w:eastAsia="zh-CN"/>
        </w:rPr>
        <w:t>联合培养学员、</w:t>
      </w:r>
      <w:r>
        <w:rPr>
          <w:rFonts w:hint="default" w:ascii="Calibri" w:hAnsi="Calibri" w:cs="Calibri"/>
          <w:sz w:val="28"/>
          <w:szCs w:val="28"/>
          <w:u w:val="none"/>
          <w:lang w:val="en-US" w:eastAsia="zh-CN"/>
        </w:rPr>
        <w:t>④</w:t>
      </w:r>
      <w:r>
        <w:rPr>
          <w:rFonts w:hint="eastAsia" w:ascii="Calibri" w:hAnsi="Calibri" w:cs="Calibri"/>
          <w:sz w:val="28"/>
          <w:szCs w:val="28"/>
          <w:u w:val="none"/>
          <w:lang w:val="en-US" w:eastAsia="zh-CN"/>
        </w:rPr>
        <w:t>外籍教师、</w:t>
      </w:r>
      <w:r>
        <w:rPr>
          <w:rFonts w:hint="default" w:ascii="Calibri" w:hAnsi="Calibri" w:cs="Calibri"/>
          <w:sz w:val="28"/>
          <w:szCs w:val="28"/>
          <w:u w:val="none"/>
          <w:lang w:val="en-US" w:eastAsia="zh-CN"/>
        </w:rPr>
        <w:t>⑤</w:t>
      </w:r>
      <w:r>
        <w:rPr>
          <w:rFonts w:hint="eastAsia" w:ascii="Calibri" w:hAnsi="Calibri" w:cs="Calibri"/>
          <w:sz w:val="28"/>
          <w:szCs w:val="28"/>
          <w:u w:val="none"/>
          <w:lang w:val="en-US" w:eastAsia="zh-CN"/>
        </w:rPr>
        <w:t>其他</w:t>
      </w:r>
      <w:r>
        <w:rPr>
          <w:rFonts w:hint="eastAsia" w:ascii="Calibri" w:hAnsi="Calibri" w:cs="Calibri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），因学习和工作需要，申请在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日至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日期间，利用我校图书馆资源，希望图书馆能为其提供相关服务。</w:t>
      </w:r>
    </w:p>
    <w:p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在此期间，我院（部门）将督促该同志遵守图书馆各项规章制度，离校时及时归还所借图书，并及时办理离校相关手续，否则一切损失由我院（部门）承担。</w:t>
      </w:r>
      <w:bookmarkStart w:id="0" w:name="_GoBack"/>
      <w:bookmarkEnd w:id="0"/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申办人（签名）                               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学院/部门负责人（签名）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学院/部门（盖章）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图书馆（盖章）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  年    月    日</w:t>
      </w: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C2C9D"/>
    <w:rsid w:val="1CCC2C9D"/>
    <w:rsid w:val="3BC0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2020-10-29T01:42:00Z</dcterms:created>
  <dc:creator>多利</dc:creator>
  <cp:lastModifiedBy>多利</cp:lastModifiedBy>
  <dcterms:modified xsi:type="dcterms:W3CDTF">2020-11-03T02:10:46Z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